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52" w:rsidRPr="002F47AF" w:rsidRDefault="002F47AF" w:rsidP="002F47AF">
      <w:pPr>
        <w:pStyle w:val="1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id-headline"/>
      <w:bookmarkEnd w:id="0"/>
      <w:r w:rsidRPr="002F47AF">
        <w:rPr>
          <w:rFonts w:ascii="Times New Roman" w:hAnsi="Times New Roman" w:cs="Times New Roman"/>
          <w:sz w:val="28"/>
          <w:szCs w:val="28"/>
        </w:rPr>
        <w:t>Распоряжение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08.08.2020 N 2053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2F47AF">
        <w:rPr>
          <w:rFonts w:ascii="Times New Roman" w:hAnsi="Times New Roman" w:cs="Times New Roman"/>
          <w:sz w:val="28"/>
          <w:szCs w:val="28"/>
        </w:rPr>
        <w:t xml:space="preserve">р </w:t>
      </w:r>
      <w:r w:rsidRPr="002F47AF">
        <w:rPr>
          <w:rFonts w:ascii="Times New Roman" w:hAnsi="Times New Roman" w:cs="Times New Roman"/>
          <w:sz w:val="28"/>
          <w:szCs w:val="28"/>
        </w:rPr>
        <w:t xml:space="preserve">"О внесении изменений в распоряжение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F47AF">
        <w:rPr>
          <w:rFonts w:ascii="Times New Roman" w:hAnsi="Times New Roman" w:cs="Times New Roman"/>
          <w:sz w:val="28"/>
          <w:szCs w:val="28"/>
        </w:rPr>
        <w:t>Российской Федерации от 28 августа 2009 г. N 1242-р"</w:t>
      </w:r>
      <w:bookmarkStart w:id="1" w:name="_GoBack"/>
      <w:bookmarkEnd w:id="1"/>
    </w:p>
    <w:p w:rsidR="002F47AF" w:rsidRPr="002F47AF" w:rsidRDefault="002F47AF" w:rsidP="002F47AF">
      <w:pPr>
        <w:pStyle w:val="a1"/>
      </w:pPr>
    </w:p>
    <w:p w:rsidR="00517352" w:rsidRPr="002F47AF" w:rsidRDefault="002F47AF" w:rsidP="002F47AF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2F47A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17352" w:rsidRPr="002F47AF" w:rsidRDefault="002F47AF" w:rsidP="002F47AF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2F47A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2F47AF">
        <w:rPr>
          <w:rFonts w:ascii="Times New Roman" w:hAnsi="Times New Roman" w:cs="Times New Roman"/>
          <w:sz w:val="28"/>
          <w:szCs w:val="28"/>
        </w:rPr>
        <w:br/>
        <w:t>от 8 августа 2020 г. N 2053-р</w:t>
      </w:r>
    </w:p>
    <w:p w:rsidR="002F47AF" w:rsidRDefault="002F47AF">
      <w:pPr>
        <w:pStyle w:val="a1"/>
        <w:rPr>
          <w:rFonts w:ascii="Times New Roman" w:hAnsi="Times New Roman" w:cs="Times New Roman"/>
          <w:sz w:val="28"/>
          <w:szCs w:val="28"/>
          <w:lang w:val="en-US"/>
        </w:rPr>
      </w:pPr>
    </w:p>
    <w:p w:rsidR="00517352" w:rsidRDefault="002F47AF" w:rsidP="002F47AF">
      <w:pPr>
        <w:pStyle w:val="a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47AF">
        <w:rPr>
          <w:rFonts w:ascii="Times New Roman" w:hAnsi="Times New Roman" w:cs="Times New Roman"/>
          <w:sz w:val="28"/>
          <w:szCs w:val="28"/>
        </w:rPr>
        <w:t xml:space="preserve">Внести в состав Комиссии Российской Федерации по делам ЮНЕСКО, утвержденный </w:t>
      </w:r>
      <w:hyperlink r:id="rId5">
        <w:r w:rsidRPr="002F47AF">
          <w:rPr>
            <w:rStyle w:val="-"/>
            <w:rFonts w:ascii="Times New Roman" w:hAnsi="Times New Roman" w:cs="Times New Roman"/>
            <w:sz w:val="28"/>
            <w:szCs w:val="28"/>
          </w:rPr>
          <w:t>распоряжением Правительства Российской Федерации от 28 августа 2009 г. N 1242-</w:t>
        </w:r>
        <w:r w:rsidRPr="002F47AF">
          <w:rPr>
            <w:rStyle w:val="-"/>
            <w:rFonts w:ascii="Times New Roman" w:hAnsi="Times New Roman" w:cs="Times New Roman"/>
            <w:sz w:val="28"/>
            <w:szCs w:val="28"/>
          </w:rPr>
          <w:t>р</w:t>
        </w:r>
      </w:hyperlink>
      <w:r w:rsidRPr="002F47A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2009, N 36, ст. 4363; 2012, N 27, ст. 3802; 2014, N 34, ст. 4738; 2018, N 53, ст. 8761; 2020, N 12, ст. 1819; N 15, ст. 2382), следующие изменения:</w:t>
      </w:r>
    </w:p>
    <w:p w:rsidR="002F47AF" w:rsidRPr="002F47AF" w:rsidRDefault="002F47AF" w:rsidP="002F47AF">
      <w:pPr>
        <w:pStyle w:val="a1"/>
        <w:jc w:val="both"/>
        <w:rPr>
          <w:rFonts w:ascii="Times New Roman" w:hAnsi="Times New Roman" w:cs="Times New Roman"/>
          <w:sz w:val="20"/>
          <w:szCs w:val="28"/>
          <w:lang w:val="en-US"/>
        </w:rPr>
      </w:pPr>
    </w:p>
    <w:p w:rsidR="00517352" w:rsidRPr="002F47AF" w:rsidRDefault="002F47AF" w:rsidP="002F47AF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2F47AF">
        <w:rPr>
          <w:rFonts w:ascii="Times New Roman" w:hAnsi="Times New Roman" w:cs="Times New Roman"/>
          <w:sz w:val="28"/>
          <w:szCs w:val="28"/>
        </w:rPr>
        <w:t>а) включить в состав Комиссии следующих лиц:</w:t>
      </w:r>
    </w:p>
    <w:tbl>
      <w:tblPr>
        <w:tblW w:w="966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70"/>
        <w:gridCol w:w="6901"/>
      </w:tblGrid>
      <w:tr w:rsidR="00517352" w:rsidRPr="002F47AF" w:rsidTr="002F47AF">
        <w:tc>
          <w:tcPr>
            <w:tcW w:w="2296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Аристархов В</w:t>
            </w: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470" w:type="dxa"/>
            <w:shd w:val="clear" w:color="auto" w:fill="auto"/>
          </w:tcPr>
          <w:p w:rsidR="00517352" w:rsidRPr="002F47AF" w:rsidRDefault="002F47AF" w:rsidP="002F47AF">
            <w:pPr>
              <w:pStyle w:val="a8"/>
              <w:ind w:lef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1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директор федерального государственного бюджетного научно-исследовательского учреждения "Российский научно-исследовательский институт культурного и природного наследия имени Д.С. Лихачева"</w:t>
            </w:r>
          </w:p>
        </w:tc>
      </w:tr>
      <w:tr w:rsidR="00517352" w:rsidRPr="002F47AF" w:rsidTr="002F47AF">
        <w:tc>
          <w:tcPr>
            <w:tcW w:w="2296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Зинченко Ю.П.</w:t>
            </w:r>
          </w:p>
        </w:tc>
        <w:tc>
          <w:tcPr>
            <w:tcW w:w="470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1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академии образования</w:t>
            </w:r>
          </w:p>
        </w:tc>
      </w:tr>
      <w:tr w:rsidR="00517352" w:rsidRPr="002F47AF" w:rsidTr="002F47AF">
        <w:tc>
          <w:tcPr>
            <w:tcW w:w="2296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ндрашев</w:t>
            </w:r>
            <w:proofErr w:type="spellEnd"/>
            <w:r w:rsidRPr="002F47A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70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1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президент Межрегиональной общественной организации "Национальный комитет Международного совета по охране памятников и достопримечательных мест (ИКОМОС)" (по согласованию)</w:t>
            </w:r>
          </w:p>
        </w:tc>
      </w:tr>
      <w:tr w:rsidR="00517352" w:rsidRPr="002F47AF" w:rsidTr="002F47AF">
        <w:tc>
          <w:tcPr>
            <w:tcW w:w="2296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Кравцов С.С.</w:t>
            </w:r>
          </w:p>
        </w:tc>
        <w:tc>
          <w:tcPr>
            <w:tcW w:w="470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1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Министр просвещения Российской Федерации</w:t>
            </w:r>
          </w:p>
        </w:tc>
      </w:tr>
      <w:tr w:rsidR="00517352" w:rsidRPr="002F47AF" w:rsidTr="002F47AF">
        <w:tc>
          <w:tcPr>
            <w:tcW w:w="2296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Кулешов А.П.</w:t>
            </w:r>
          </w:p>
        </w:tc>
        <w:tc>
          <w:tcPr>
            <w:tcW w:w="470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1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ректор автономной некоммерческой образовательной организации высшего образования "</w:t>
            </w:r>
            <w:proofErr w:type="spellStart"/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Сколковский</w:t>
            </w:r>
            <w:proofErr w:type="spellEnd"/>
            <w:r w:rsidRPr="002F47AF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науки и технологий" (по согласованию)</w:t>
            </w:r>
          </w:p>
        </w:tc>
      </w:tr>
      <w:tr w:rsidR="00517352" w:rsidRPr="002F47AF" w:rsidTr="002F47AF">
        <w:tc>
          <w:tcPr>
            <w:tcW w:w="2296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Любимова О.Б.</w:t>
            </w:r>
          </w:p>
        </w:tc>
        <w:tc>
          <w:tcPr>
            <w:tcW w:w="470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1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Министр культуры Российской Федерации</w:t>
            </w:r>
          </w:p>
        </w:tc>
      </w:tr>
      <w:tr w:rsidR="00517352" w:rsidRPr="002F47AF" w:rsidTr="002F47AF">
        <w:tc>
          <w:tcPr>
            <w:tcW w:w="2296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Матыцин</w:t>
            </w:r>
            <w:proofErr w:type="spellEnd"/>
            <w:r w:rsidRPr="002F47A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70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1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Министр спорта Российской Федерации</w:t>
            </w:r>
          </w:p>
        </w:tc>
      </w:tr>
      <w:tr w:rsidR="00517352" w:rsidRPr="002F47AF" w:rsidTr="002F47AF">
        <w:tc>
          <w:tcPr>
            <w:tcW w:w="2296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Молч</w:t>
            </w: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анов Д.В.</w:t>
            </w:r>
          </w:p>
        </w:tc>
        <w:tc>
          <w:tcPr>
            <w:tcW w:w="470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1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культуры, спорта, туризма и национальной политики Правительства Российской Федерации</w:t>
            </w:r>
          </w:p>
        </w:tc>
      </w:tr>
      <w:tr w:rsidR="00517352" w:rsidRPr="002F47AF" w:rsidTr="002F47AF">
        <w:tc>
          <w:tcPr>
            <w:tcW w:w="2296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Неронов В.М.</w:t>
            </w:r>
          </w:p>
        </w:tc>
        <w:tc>
          <w:tcPr>
            <w:tcW w:w="470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1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научный сотрудник федерального государственного бюджетного учреждения науки Институт проблем экологии и эволюции </w:t>
            </w: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 xml:space="preserve">им. А.Н. </w:t>
            </w:r>
            <w:proofErr w:type="spellStart"/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Северцова</w:t>
            </w:r>
            <w:proofErr w:type="spellEnd"/>
            <w:r w:rsidRPr="002F47A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академии наук</w:t>
            </w:r>
          </w:p>
        </w:tc>
      </w:tr>
      <w:tr w:rsidR="00517352" w:rsidRPr="002F47AF" w:rsidTr="002F47AF">
        <w:tc>
          <w:tcPr>
            <w:tcW w:w="2296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4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Фальков В.Н.</w:t>
            </w:r>
          </w:p>
        </w:tc>
        <w:tc>
          <w:tcPr>
            <w:tcW w:w="470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br/>
            </w:r>
            <w:r w:rsidRPr="002F4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901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2F4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науки и высшего образования Российской Федерации</w:t>
            </w:r>
          </w:p>
        </w:tc>
      </w:tr>
      <w:tr w:rsidR="00517352" w:rsidRPr="002F47AF" w:rsidTr="002F47AF">
        <w:tc>
          <w:tcPr>
            <w:tcW w:w="2296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 М.В.</w:t>
            </w:r>
          </w:p>
        </w:tc>
        <w:tc>
          <w:tcPr>
            <w:tcW w:w="470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1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вице-президент автономной некоммерческой образовательной организации высшего образования "</w:t>
            </w:r>
            <w:proofErr w:type="spellStart"/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Сколковский</w:t>
            </w:r>
            <w:proofErr w:type="spellEnd"/>
            <w:r w:rsidRPr="002F47AF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науки и </w:t>
            </w: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технологий" (по согласованию)</w:t>
            </w:r>
          </w:p>
        </w:tc>
      </w:tr>
      <w:tr w:rsidR="00517352" w:rsidRPr="002F47AF" w:rsidTr="002F47AF">
        <w:tc>
          <w:tcPr>
            <w:tcW w:w="2296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Федотов М.А.</w:t>
            </w:r>
          </w:p>
        </w:tc>
        <w:tc>
          <w:tcPr>
            <w:tcW w:w="470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1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профессор факультета права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</w:t>
            </w:r>
          </w:p>
        </w:tc>
      </w:tr>
      <w:tr w:rsidR="00517352" w:rsidRPr="002F47AF" w:rsidTr="002F47AF">
        <w:tc>
          <w:tcPr>
            <w:tcW w:w="2296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Шумаков И.А.</w:t>
            </w:r>
          </w:p>
        </w:tc>
        <w:tc>
          <w:tcPr>
            <w:tcW w:w="470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1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тель Федеральной службы по гидрометеорологии и мониторингу окружающей среды;</w:t>
            </w:r>
          </w:p>
        </w:tc>
      </w:tr>
      <w:tr w:rsidR="002F47AF" w:rsidRPr="002F47AF" w:rsidTr="002F47AF">
        <w:tc>
          <w:tcPr>
            <w:tcW w:w="2296" w:type="dxa"/>
            <w:shd w:val="clear" w:color="auto" w:fill="auto"/>
          </w:tcPr>
          <w:p w:rsidR="002F47AF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2F47AF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1" w:type="dxa"/>
            <w:shd w:val="clear" w:color="auto" w:fill="auto"/>
          </w:tcPr>
          <w:p w:rsidR="002F47AF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352" w:rsidRPr="002F47AF" w:rsidRDefault="002F47AF" w:rsidP="002F47AF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2F47AF">
        <w:rPr>
          <w:rFonts w:ascii="Times New Roman" w:hAnsi="Times New Roman" w:cs="Times New Roman"/>
          <w:sz w:val="28"/>
          <w:szCs w:val="28"/>
        </w:rPr>
        <w:t>б) указать новые должности следующих членов Комиссии:</w:t>
      </w:r>
    </w:p>
    <w:tbl>
      <w:tblPr>
        <w:tblW w:w="963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4"/>
        <w:gridCol w:w="182"/>
        <w:gridCol w:w="7672"/>
      </w:tblGrid>
      <w:tr w:rsidR="00517352" w:rsidRPr="002F47AF">
        <w:tc>
          <w:tcPr>
            <w:tcW w:w="1784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Бокерия</w:t>
            </w:r>
            <w:proofErr w:type="spellEnd"/>
            <w:r w:rsidRPr="002F47A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82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72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федерального государственного бюджетного учреждения "Национальный медицинский исследовательский </w:t>
            </w: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центр сердечно-сосудистой хирургии имени А.Н. Бакулева" Министерства здравоохранения Российской Федерации</w:t>
            </w:r>
          </w:p>
        </w:tc>
      </w:tr>
      <w:tr w:rsidR="00517352" w:rsidRPr="002F47AF">
        <w:tc>
          <w:tcPr>
            <w:tcW w:w="1784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Маяровская</w:t>
            </w:r>
            <w:proofErr w:type="spellEnd"/>
            <w:r w:rsidRPr="002F47AF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82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72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президент федерального государственного бюджетного образовательного учреждения высшего образования "Российская академия музыки имен</w:t>
            </w: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и Гнесиных"</w:t>
            </w:r>
          </w:p>
        </w:tc>
      </w:tr>
      <w:tr w:rsidR="00517352" w:rsidRPr="002F47AF">
        <w:tc>
          <w:tcPr>
            <w:tcW w:w="1784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Мединский</w:t>
            </w:r>
            <w:proofErr w:type="spellEnd"/>
            <w:r w:rsidRPr="002F47AF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  <w:tc>
          <w:tcPr>
            <w:tcW w:w="182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72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помощник Президента Российской Федерации (по согласованию)</w:t>
            </w:r>
          </w:p>
        </w:tc>
      </w:tr>
      <w:tr w:rsidR="00517352" w:rsidRPr="002F47AF">
        <w:tc>
          <w:tcPr>
            <w:tcW w:w="1784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Митрофанова Э.В.</w:t>
            </w:r>
          </w:p>
        </w:tc>
        <w:tc>
          <w:tcPr>
            <w:tcW w:w="182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72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посол по особым поручениям МИДа России</w:t>
            </w:r>
          </w:p>
        </w:tc>
      </w:tr>
      <w:tr w:rsidR="00517352" w:rsidRPr="002F47AF">
        <w:tc>
          <w:tcPr>
            <w:tcW w:w="1784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Примаков Е.А.</w:t>
            </w:r>
          </w:p>
        </w:tc>
        <w:tc>
          <w:tcPr>
            <w:tcW w:w="182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72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руководитель Федерального агентства по делам Содружества Независимых Государств, соотечеств</w:t>
            </w: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 xml:space="preserve">енников, проживающих </w:t>
            </w:r>
            <w:r w:rsidRPr="002F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за рубежом, и по международному гуманитарному сотрудничеству</w:t>
            </w:r>
          </w:p>
        </w:tc>
      </w:tr>
      <w:tr w:rsidR="00517352" w:rsidRPr="002F47AF">
        <w:tc>
          <w:tcPr>
            <w:tcW w:w="1784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Рошаль Л.М.</w:t>
            </w:r>
          </w:p>
        </w:tc>
        <w:tc>
          <w:tcPr>
            <w:tcW w:w="182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72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государственного бюджетного учреждения здравоохранения города Москвы "Научно-исследовательский институт неотложной детской хирургии и травматологии" </w:t>
            </w: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здравоохранения города Москвы </w:t>
            </w: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</w:tbl>
    <w:p w:rsidR="002F47AF" w:rsidRDefault="002F47AF" w:rsidP="002F47AF">
      <w:pPr>
        <w:pStyle w:val="a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7352" w:rsidRPr="002F47AF" w:rsidRDefault="002F47AF" w:rsidP="002F47AF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2F47AF">
        <w:rPr>
          <w:rFonts w:ascii="Times New Roman" w:hAnsi="Times New Roman" w:cs="Times New Roman"/>
          <w:sz w:val="28"/>
          <w:szCs w:val="28"/>
        </w:rPr>
        <w:t>в) позиции, касающиеся Вербицкой Л.А. и Скрябина К.Г., исключить;</w:t>
      </w:r>
    </w:p>
    <w:p w:rsidR="002F47AF" w:rsidRDefault="002F47AF" w:rsidP="002F47AF">
      <w:pPr>
        <w:pStyle w:val="a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7352" w:rsidRPr="002F47AF" w:rsidRDefault="002F47AF" w:rsidP="002F47AF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2F47AF">
        <w:rPr>
          <w:rFonts w:ascii="Times New Roman" w:hAnsi="Times New Roman" w:cs="Times New Roman"/>
          <w:sz w:val="28"/>
          <w:szCs w:val="28"/>
        </w:rPr>
        <w:lastRenderedPageBreak/>
        <w:t xml:space="preserve">г) исключить из состава Комиссии Васильеву О.Ю., </w:t>
      </w:r>
      <w:proofErr w:type="spellStart"/>
      <w:r w:rsidRPr="002F47AF">
        <w:rPr>
          <w:rFonts w:ascii="Times New Roman" w:hAnsi="Times New Roman" w:cs="Times New Roman"/>
          <w:sz w:val="28"/>
          <w:szCs w:val="28"/>
        </w:rPr>
        <w:t>Колобкова</w:t>
      </w:r>
      <w:proofErr w:type="spellEnd"/>
      <w:r w:rsidRPr="002F47AF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2F47AF">
        <w:rPr>
          <w:rFonts w:ascii="Times New Roman" w:hAnsi="Times New Roman" w:cs="Times New Roman"/>
          <w:sz w:val="28"/>
          <w:szCs w:val="28"/>
        </w:rPr>
        <w:t>Котюкова</w:t>
      </w:r>
      <w:proofErr w:type="spellEnd"/>
      <w:r w:rsidRPr="002F47AF">
        <w:rPr>
          <w:rFonts w:ascii="Times New Roman" w:hAnsi="Times New Roman" w:cs="Times New Roman"/>
          <w:sz w:val="28"/>
          <w:szCs w:val="28"/>
        </w:rPr>
        <w:t xml:space="preserve"> М.М., Кудрявцева А.П., Левченко С.Г., Орешкина М.С., </w:t>
      </w:r>
      <w:r w:rsidRPr="002F47AF">
        <w:rPr>
          <w:rFonts w:ascii="Times New Roman" w:hAnsi="Times New Roman" w:cs="Times New Roman"/>
          <w:sz w:val="28"/>
          <w:szCs w:val="28"/>
        </w:rPr>
        <w:t xml:space="preserve">Скороспелова П.П. </w:t>
      </w:r>
      <w:r w:rsidRPr="002F47AF">
        <w:rPr>
          <w:rFonts w:ascii="Times New Roman" w:hAnsi="Times New Roman" w:cs="Times New Roman"/>
          <w:sz w:val="28"/>
          <w:szCs w:val="28"/>
        </w:rPr>
        <w:br/>
      </w:r>
      <w:r w:rsidRPr="002F47AF">
        <w:rPr>
          <w:rFonts w:ascii="Times New Roman" w:hAnsi="Times New Roman" w:cs="Times New Roman"/>
          <w:sz w:val="28"/>
          <w:szCs w:val="28"/>
        </w:rPr>
        <w:t>и Яковенко М.Е.</w:t>
      </w:r>
    </w:p>
    <w:p w:rsidR="002F47AF" w:rsidRDefault="002F47AF" w:rsidP="002F47AF">
      <w:pPr>
        <w:pStyle w:val="a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47AF" w:rsidRPr="002F47AF" w:rsidRDefault="002F47AF" w:rsidP="002F47AF">
      <w:pPr>
        <w:pStyle w:val="a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7352" w:rsidRPr="002F47AF" w:rsidRDefault="002F47AF" w:rsidP="002F47AF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2F47AF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  <w:r w:rsidRPr="002F47AF">
        <w:rPr>
          <w:rFonts w:ascii="Times New Roman" w:hAnsi="Times New Roman" w:cs="Times New Roman"/>
          <w:sz w:val="28"/>
          <w:szCs w:val="28"/>
        </w:rPr>
        <w:tab/>
      </w:r>
      <w:r w:rsidRPr="002F47AF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47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47AF">
        <w:rPr>
          <w:rFonts w:ascii="Times New Roman" w:hAnsi="Times New Roman" w:cs="Times New Roman"/>
          <w:sz w:val="28"/>
          <w:szCs w:val="28"/>
        </w:rPr>
        <w:t>М.МИШУСТИН</w:t>
      </w:r>
    </w:p>
    <w:p w:rsidR="00517352" w:rsidRPr="002F47AF" w:rsidRDefault="00517352" w:rsidP="002F47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7352" w:rsidRPr="002F47AF" w:rsidSect="002F47AF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517352"/>
    <w:rsid w:val="002F47AF"/>
    <w:rsid w:val="0051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ahoma" w:hAnsi="Arial" w:cs="Lohit Hind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goverment/Rasporyazhenie-Pravitelstva-RF-ot-28.08.2009-N-1242-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CCFDFBB8</Template>
  <TotalTime>4</TotalTime>
  <Pages>3</Pages>
  <Words>552</Words>
  <Characters>3149</Characters>
  <Application>Microsoft Office Word</Application>
  <DocSecurity>0</DocSecurity>
  <Lines>26</Lines>
  <Paragraphs>7</Paragraphs>
  <ScaleCrop>false</ScaleCrop>
  <Company>МИД РФ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2</cp:revision>
  <dcterms:created xsi:type="dcterms:W3CDTF">2020-10-26T12:43:00Z</dcterms:created>
  <dcterms:modified xsi:type="dcterms:W3CDTF">2020-10-26T10:04:00Z</dcterms:modified>
  <dc:language>ru-RU</dc:language>
</cp:coreProperties>
</file>